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75CFE" w14:textId="77777777" w:rsidR="00FD0A9F" w:rsidRPr="00D86C13" w:rsidRDefault="00FD0A9F" w:rsidP="00FD0A9F">
      <w:pPr>
        <w:spacing w:after="0" w:line="240" w:lineRule="auto"/>
        <w:rPr>
          <w:rFonts w:eastAsia="Times New Roman" w:cs="Arial"/>
          <w:b/>
          <w:sz w:val="24"/>
          <w:lang w:val="es-ES"/>
        </w:rPr>
      </w:pPr>
      <w:r w:rsidRPr="00D86C13">
        <w:rPr>
          <w:rFonts w:eastAsia="Times New Roman" w:cs="Arial"/>
          <w:b/>
          <w:sz w:val="24"/>
          <w:lang w:val="es-ES"/>
        </w:rPr>
        <w:t>Titulo VI Aviso Al Publico</w:t>
      </w:r>
      <w:r>
        <w:rPr>
          <w:rFonts w:eastAsia="Times New Roman" w:cs="Arial"/>
          <w:b/>
          <w:sz w:val="24"/>
          <w:lang w:val="es-ES"/>
        </w:rPr>
        <w:t xml:space="preserve"> {Spanish}</w:t>
      </w:r>
    </w:p>
    <w:p w14:paraId="2B0774E9" w14:textId="77777777" w:rsidR="00FD0A9F" w:rsidRDefault="00FD0A9F" w:rsidP="00FD0A9F">
      <w:pPr>
        <w:spacing w:after="0" w:line="240" w:lineRule="auto"/>
        <w:rPr>
          <w:rFonts w:eastAsia="Times New Roman" w:cs="Arial"/>
          <w:lang w:val="es-ES"/>
        </w:rPr>
      </w:pPr>
    </w:p>
    <w:p w14:paraId="581CD334" w14:textId="43B481FA" w:rsidR="00FD0A9F" w:rsidRDefault="00FD0A9F" w:rsidP="00FD0A9F">
      <w:pPr>
        <w:spacing w:after="0" w:line="240" w:lineRule="auto"/>
        <w:rPr>
          <w:rFonts w:eastAsia="Times New Roman" w:cs="Arial"/>
          <w:lang w:val="es-ES"/>
        </w:rPr>
      </w:pPr>
      <w:r w:rsidRPr="00D86C13">
        <w:rPr>
          <w:rFonts w:eastAsia="Times New Roman" w:cs="Arial"/>
          <w:lang w:val="es-ES"/>
        </w:rPr>
        <w:t>PILC de aviso al público es el siguiente:</w:t>
      </w:r>
    </w:p>
    <w:p w14:paraId="64DF5372" w14:textId="77777777" w:rsidR="00FD0A9F" w:rsidRPr="00D86C13" w:rsidRDefault="00FD0A9F" w:rsidP="00FD0A9F">
      <w:pPr>
        <w:spacing w:after="0" w:line="240" w:lineRule="auto"/>
        <w:rPr>
          <w:rFonts w:eastAsia="Times New Roman" w:cs="Arial"/>
          <w:lang w:val="es-ES"/>
        </w:rPr>
      </w:pPr>
    </w:p>
    <w:tbl>
      <w:tblPr>
        <w:tblW w:w="954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FD0A9F" w:rsidRPr="00D86C13" w14:paraId="08C15EEF" w14:textId="77777777" w:rsidTr="0031214C">
        <w:trPr>
          <w:trHeight w:val="4962"/>
        </w:trPr>
        <w:tc>
          <w:tcPr>
            <w:tcW w:w="9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12948" w14:textId="77777777" w:rsidR="00FD0A9F" w:rsidRPr="00D86C13" w:rsidRDefault="00FD0A9F" w:rsidP="0031214C">
            <w:pPr>
              <w:spacing w:after="0" w:line="240" w:lineRule="auto"/>
              <w:rPr>
                <w:rFonts w:eastAsia="Times New Roman" w:cs="Times New Roman"/>
              </w:rPr>
            </w:pPr>
            <w:r w:rsidRPr="00D86C13">
              <w:rPr>
                <w:rFonts w:eastAsia="Times New Roman" w:cs="Arial"/>
              </w:rPr>
              <w:t> </w:t>
            </w:r>
          </w:p>
          <w:p w14:paraId="69E9AC6F" w14:textId="77777777" w:rsidR="00FD0A9F" w:rsidRPr="00D86C13" w:rsidRDefault="00FD0A9F" w:rsidP="0031214C">
            <w:pPr>
              <w:spacing w:after="0" w:line="240" w:lineRule="auto"/>
              <w:rPr>
                <w:rFonts w:eastAsia="Times New Roman" w:cs="Times New Roman"/>
              </w:rPr>
            </w:pPr>
            <w:r w:rsidRPr="00D86C13">
              <w:rPr>
                <w:rFonts w:eastAsia="Times New Roman" w:cs="Arial"/>
              </w:rPr>
              <w:t> </w:t>
            </w:r>
          </w:p>
          <w:p w14:paraId="44891323" w14:textId="77777777" w:rsidR="00FD0A9F" w:rsidRPr="00D86C13" w:rsidRDefault="00FD0A9F" w:rsidP="0031214C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</w:rPr>
            </w:pPr>
            <w:r w:rsidRPr="00D86C13">
              <w:rPr>
                <w:rFonts w:eastAsia="Times New Roman" w:cs="Arial"/>
                <w:b/>
                <w:bCs/>
                <w:sz w:val="32"/>
                <w:lang w:val="es-ES"/>
              </w:rPr>
              <w:t>Notificar al público de los derechos bajo título VI</w:t>
            </w:r>
          </w:p>
          <w:p w14:paraId="59B0065F" w14:textId="77777777" w:rsidR="00FD0A9F" w:rsidRPr="00D86C13" w:rsidRDefault="00FD0A9F" w:rsidP="0031214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86C13">
              <w:rPr>
                <w:rFonts w:eastAsia="Times New Roman" w:cs="Arial"/>
              </w:rPr>
              <w:t> </w:t>
            </w:r>
          </w:p>
          <w:p w14:paraId="50F1507D" w14:textId="179AE8AC" w:rsidR="00FD0A9F" w:rsidRPr="00FD0A9F" w:rsidRDefault="00FD0A9F" w:rsidP="0031214C">
            <w:pPr>
              <w:tabs>
                <w:tab w:val="left" w:pos="8982"/>
              </w:tabs>
              <w:spacing w:after="0" w:line="240" w:lineRule="auto"/>
              <w:ind w:right="342"/>
              <w:jc w:val="center"/>
              <w:rPr>
                <w:rFonts w:eastAsia="Times New Roman" w:cs="Times New Roman"/>
                <w:sz w:val="36"/>
              </w:rPr>
            </w:pPr>
            <w:r w:rsidRPr="00FD0A9F">
              <w:rPr>
                <w:rFonts w:eastAsia="Times New Roman" w:cs="Arial"/>
                <w:sz w:val="36"/>
                <w:lang w:val="es-ES"/>
              </w:rPr>
              <w:t>PILC</w:t>
            </w:r>
          </w:p>
          <w:p w14:paraId="54A9AD6A" w14:textId="77777777" w:rsidR="00FD0A9F" w:rsidRPr="00D86C13" w:rsidRDefault="00FD0A9F" w:rsidP="0031214C">
            <w:pPr>
              <w:tabs>
                <w:tab w:val="left" w:pos="8982"/>
              </w:tabs>
              <w:spacing w:after="0" w:line="240" w:lineRule="auto"/>
              <w:ind w:right="342"/>
              <w:rPr>
                <w:rFonts w:eastAsia="Times New Roman" w:cs="Times New Roman"/>
              </w:rPr>
            </w:pPr>
            <w:r w:rsidRPr="00D86C13">
              <w:rPr>
                <w:rFonts w:eastAsia="Times New Roman" w:cs="Arial"/>
              </w:rPr>
              <w:t> </w:t>
            </w:r>
          </w:p>
          <w:p w14:paraId="0C6EABD4" w14:textId="7CFE96E9" w:rsidR="00FD0A9F" w:rsidRPr="00D86C13" w:rsidRDefault="00FD0A9F" w:rsidP="00FD0A9F">
            <w:pPr>
              <w:pStyle w:val="EndnoteText"/>
              <w:numPr>
                <w:ilvl w:val="0"/>
                <w:numId w:val="6"/>
              </w:numPr>
              <w:tabs>
                <w:tab w:val="left" w:pos="8982"/>
              </w:tabs>
              <w:ind w:right="342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D86C13">
              <w:rPr>
                <w:rFonts w:asciiTheme="minorHAnsi" w:hAnsiTheme="minorHAnsi" w:cs="Arial"/>
                <w:sz w:val="22"/>
                <w:szCs w:val="22"/>
                <w:lang w:val="es-ES"/>
              </w:rPr>
              <w:t>PILC opera sus programas y servicios sin importar raza, color y origen nacional según el título VI de la ley de derechos civiles. Cualquier persona que cree que él o ella ha sido agraviado por cualquier práctica discriminatoria ilegal bajo el título VI puede presentar una queja con PILC</w:t>
            </w:r>
            <w:r w:rsidR="00521C06">
              <w:rPr>
                <w:rFonts w:asciiTheme="minorHAnsi" w:hAnsiTheme="minorHAnsi" w:cs="Arial"/>
                <w:sz w:val="22"/>
                <w:szCs w:val="22"/>
                <w:lang w:val="es-ES"/>
              </w:rPr>
              <w:t>.</w:t>
            </w:r>
          </w:p>
          <w:p w14:paraId="0CC2A236" w14:textId="77777777" w:rsidR="00FD0A9F" w:rsidRPr="00D86C13" w:rsidRDefault="00FD0A9F" w:rsidP="0031214C">
            <w:pPr>
              <w:pStyle w:val="EndnoteText"/>
              <w:tabs>
                <w:tab w:val="left" w:pos="8982"/>
              </w:tabs>
              <w:ind w:left="720" w:right="342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21D59BF4" w14:textId="125C129C" w:rsidR="00FD0A9F" w:rsidRPr="00D86C13" w:rsidRDefault="00FD0A9F" w:rsidP="00FD0A9F">
            <w:pPr>
              <w:pStyle w:val="EndnoteText"/>
              <w:numPr>
                <w:ilvl w:val="0"/>
                <w:numId w:val="6"/>
              </w:numPr>
              <w:tabs>
                <w:tab w:val="left" w:pos="8982"/>
              </w:tabs>
              <w:ind w:right="342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D86C13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ü </w:t>
            </w:r>
            <w:r w:rsidRPr="00D86C13">
              <w:rPr>
                <w:rFonts w:asciiTheme="minorHAnsi" w:hAnsiTheme="minorHAnsi" w:cs="Arial"/>
                <w:sz w:val="22"/>
                <w:szCs w:val="22"/>
                <w:lang w:val="es-ES"/>
              </w:rPr>
              <w:t>Para más información sobre el programa derechos civiles el PILC de, los procedimientos para presentar una queja o presentar una queja con 806-374-1400, sitio web en:</w:t>
            </w:r>
            <w:r w:rsidRPr="00D86C13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hyperlink r:id="rId8" w:history="1">
              <w:r w:rsidR="00521C06" w:rsidRPr="00BB7ED3">
                <w:rPr>
                  <w:rStyle w:val="Hyperlink"/>
                  <w:rFonts w:asciiTheme="minorHAnsi" w:hAnsiTheme="minorHAnsi"/>
                  <w:sz w:val="22"/>
                  <w:szCs w:val="22"/>
                  <w:lang w:val="es-ES"/>
                </w:rPr>
                <w:t xml:space="preserve">http://www.pilc.org/Transportation </w:t>
              </w:r>
            </w:hyperlink>
            <w:r w:rsidRPr="00D86C13">
              <w:rPr>
                <w:rFonts w:asciiTheme="minorHAnsi" w:hAnsiTheme="minorHAnsi" w:cs="Arial"/>
                <w:sz w:val="22"/>
                <w:szCs w:val="22"/>
                <w:lang w:val="es-ES"/>
              </w:rPr>
              <w:t>correo electrónico</w:t>
            </w:r>
            <w:r w:rsidRPr="00D86C13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hyperlink r:id="rId9" w:history="1">
              <w:r w:rsidR="00521C06" w:rsidRPr="00BB7ED3">
                <w:rPr>
                  <w:rStyle w:val="Hyperlink"/>
                  <w:rFonts w:asciiTheme="minorHAnsi" w:hAnsiTheme="minorHAnsi"/>
                  <w:sz w:val="22"/>
                  <w:szCs w:val="22"/>
                  <w:lang w:val="es-ES"/>
                </w:rPr>
                <w:t xml:space="preserve">pware@pilc.org </w:t>
              </w:r>
            </w:hyperlink>
            <w:r w:rsidRPr="00D86C13">
              <w:rPr>
                <w:rFonts w:asciiTheme="minorHAnsi" w:hAnsiTheme="minorHAnsi" w:cs="Arial"/>
                <w:sz w:val="22"/>
                <w:szCs w:val="22"/>
                <w:lang w:val="es-ES"/>
              </w:rPr>
              <w:t>o visite nuestra oficina administrativa en 417 oeste 10</w:t>
            </w:r>
            <w:r w:rsidRPr="00D86C13">
              <w:rPr>
                <w:rFonts w:asciiTheme="minorHAnsi" w:hAnsiTheme="minorHAnsi" w:cs="Arial"/>
                <w:sz w:val="22"/>
                <w:szCs w:val="22"/>
                <w:vertAlign w:val="superscript"/>
                <w:lang w:val="es-ES"/>
              </w:rPr>
              <w:t>th</w:t>
            </w:r>
            <w:r w:rsidRPr="00D86C13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Avenue, Amarillo, Texas 79101.</w:t>
            </w:r>
          </w:p>
          <w:p w14:paraId="1ACCAB2C" w14:textId="77777777" w:rsidR="00FD0A9F" w:rsidRDefault="00FD0A9F" w:rsidP="0031214C">
            <w:pPr>
              <w:pStyle w:val="ListParagraph"/>
              <w:tabs>
                <w:tab w:val="left" w:pos="8982"/>
              </w:tabs>
              <w:spacing w:after="0" w:line="240" w:lineRule="auto"/>
              <w:ind w:right="342"/>
              <w:rPr>
                <w:lang w:val="es-ES"/>
              </w:rPr>
            </w:pPr>
          </w:p>
          <w:p w14:paraId="38CF6E0F" w14:textId="77777777" w:rsidR="00FD0A9F" w:rsidRPr="000C6C1F" w:rsidRDefault="00FD0A9F" w:rsidP="00FD0A9F">
            <w:pPr>
              <w:pStyle w:val="EndnoteText"/>
              <w:numPr>
                <w:ilvl w:val="0"/>
                <w:numId w:val="6"/>
              </w:numPr>
              <w:tabs>
                <w:tab w:val="left" w:pos="8982"/>
              </w:tabs>
              <w:ind w:right="342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D86C13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ü </w:t>
            </w:r>
            <w:r w:rsidRPr="00D86C13">
              <w:rPr>
                <w:rFonts w:asciiTheme="minorHAnsi" w:hAnsiTheme="minorHAnsi" w:cs="Arial"/>
                <w:sz w:val="22"/>
                <w:szCs w:val="22"/>
                <w:lang w:val="es-ES"/>
              </w:rPr>
              <w:t>También puede presentar una queja directamente con la:</w:t>
            </w: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</w:t>
            </w:r>
          </w:p>
          <w:p w14:paraId="08BDFC56" w14:textId="77777777" w:rsidR="00FD0A9F" w:rsidRDefault="00FD0A9F" w:rsidP="0031214C">
            <w:pPr>
              <w:pStyle w:val="EndnoteText"/>
              <w:tabs>
                <w:tab w:val="left" w:pos="8982"/>
              </w:tabs>
              <w:ind w:left="720" w:right="342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  <w:p w14:paraId="7B861C45" w14:textId="77777777" w:rsidR="00FD0A9F" w:rsidRPr="00D86C13" w:rsidRDefault="00FD0A9F" w:rsidP="0031214C">
            <w:pPr>
              <w:pStyle w:val="EndnoteText"/>
              <w:tabs>
                <w:tab w:val="left" w:pos="8982"/>
              </w:tabs>
              <w:ind w:left="720" w:right="342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D86C13">
              <w:rPr>
                <w:rFonts w:asciiTheme="minorHAnsi" w:hAnsiTheme="minorHAnsi" w:cs="Arial"/>
                <w:sz w:val="22"/>
                <w:szCs w:val="22"/>
                <w:lang w:val="es-ES"/>
              </w:rPr>
              <w:t>Departamento de transporte de Texas, Attn: TxDOT-PTN, 125 E. 11</w:t>
            </w:r>
            <w:r w:rsidRPr="00D86C13">
              <w:rPr>
                <w:rFonts w:asciiTheme="minorHAnsi" w:hAnsiTheme="minorHAnsi" w:cs="Arial"/>
                <w:sz w:val="22"/>
                <w:szCs w:val="22"/>
                <w:vertAlign w:val="superscript"/>
                <w:lang w:val="es-ES"/>
              </w:rPr>
              <w:t>th</w:t>
            </w:r>
            <w:r w:rsidRPr="00D86C13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Street, Austin, TX 78701-2483, o</w:t>
            </w:r>
          </w:p>
          <w:p w14:paraId="62F789A3" w14:textId="77777777" w:rsidR="00FD0A9F" w:rsidRPr="00D86C13" w:rsidRDefault="00FD0A9F" w:rsidP="0031214C">
            <w:pPr>
              <w:tabs>
                <w:tab w:val="left" w:pos="8982"/>
              </w:tabs>
              <w:spacing w:after="0" w:line="240" w:lineRule="auto"/>
              <w:ind w:left="720" w:right="342"/>
              <w:jc w:val="both"/>
              <w:rPr>
                <w:rFonts w:eastAsia="Times New Roman" w:cs="Arial"/>
              </w:rPr>
            </w:pPr>
            <w:r w:rsidRPr="00D86C13">
              <w:rPr>
                <w:rFonts w:eastAsia="Times New Roman" w:cs="Arial"/>
              </w:rPr>
              <w:t> </w:t>
            </w:r>
          </w:p>
          <w:p w14:paraId="4D6814BF" w14:textId="77777777" w:rsidR="00FD0A9F" w:rsidRPr="00D86C13" w:rsidRDefault="00FD0A9F" w:rsidP="0031214C">
            <w:pPr>
              <w:tabs>
                <w:tab w:val="left" w:pos="8982"/>
              </w:tabs>
              <w:spacing w:after="0" w:line="240" w:lineRule="auto"/>
              <w:ind w:left="720" w:right="342"/>
              <w:jc w:val="both"/>
              <w:rPr>
                <w:rFonts w:eastAsia="Times New Roman" w:cs="Times New Roman"/>
              </w:rPr>
            </w:pPr>
            <w:r w:rsidRPr="00D86C13">
              <w:rPr>
                <w:rFonts w:eastAsia="Times New Roman" w:cs="Arial"/>
                <w:lang w:val="es-ES"/>
              </w:rPr>
              <w:t>Federal de tránsito administración, oficina de derechos civiles, atención: título de Coordinador del programa VI, edificio este, 5</w:t>
            </w:r>
            <w:r w:rsidRPr="00D86C13">
              <w:rPr>
                <w:rFonts w:eastAsia="Times New Roman" w:cs="Arial"/>
                <w:vertAlign w:val="superscript"/>
                <w:lang w:val="es-ES"/>
              </w:rPr>
              <w:t>th</w:t>
            </w:r>
            <w:r w:rsidRPr="00D86C13">
              <w:rPr>
                <w:rFonts w:eastAsia="Times New Roman" w:cs="Arial"/>
                <w:lang w:val="es-ES"/>
              </w:rPr>
              <w:t xml:space="preserve"> Floor-TCR, 1200 New Jersey Ave., SE Washington, DC, 20590.</w:t>
            </w:r>
          </w:p>
          <w:p w14:paraId="2CF0B7C2" w14:textId="77777777" w:rsidR="00FD0A9F" w:rsidRPr="00D86C13" w:rsidRDefault="00FD0A9F" w:rsidP="0031214C">
            <w:pPr>
              <w:tabs>
                <w:tab w:val="left" w:pos="8982"/>
              </w:tabs>
              <w:spacing w:after="0" w:line="240" w:lineRule="auto"/>
              <w:ind w:right="342"/>
              <w:jc w:val="both"/>
              <w:rPr>
                <w:rFonts w:eastAsia="Times New Roman" w:cs="Times New Roman"/>
              </w:rPr>
            </w:pPr>
            <w:r w:rsidRPr="00D86C13">
              <w:rPr>
                <w:rFonts w:eastAsia="Times New Roman" w:cs="Arial"/>
              </w:rPr>
              <w:t> </w:t>
            </w:r>
          </w:p>
          <w:p w14:paraId="29C6552F" w14:textId="77777777" w:rsidR="00FD0A9F" w:rsidRPr="00D86C13" w:rsidRDefault="00FD0A9F" w:rsidP="00FD0A9F">
            <w:pPr>
              <w:pStyle w:val="EndnoteText"/>
              <w:numPr>
                <w:ilvl w:val="0"/>
                <w:numId w:val="6"/>
              </w:numPr>
              <w:tabs>
                <w:tab w:val="left" w:pos="8982"/>
              </w:tabs>
              <w:ind w:right="342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D86C13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ü </w:t>
            </w:r>
            <w:r w:rsidRPr="00D86C13">
              <w:rPr>
                <w:rFonts w:asciiTheme="minorHAnsi" w:hAnsiTheme="minorHAnsi" w:cs="Arial"/>
                <w:sz w:val="22"/>
                <w:szCs w:val="22"/>
                <w:lang w:val="es-ES"/>
              </w:rPr>
              <w:t>Si necesita información en otro idioma, Contacta con 940-872-4500.</w:t>
            </w:r>
          </w:p>
          <w:p w14:paraId="38BEBF65" w14:textId="77777777" w:rsidR="00FD0A9F" w:rsidRPr="00D86C13" w:rsidRDefault="00FD0A9F" w:rsidP="0031214C">
            <w:pPr>
              <w:spacing w:after="0" w:line="240" w:lineRule="auto"/>
              <w:ind w:left="720"/>
              <w:jc w:val="both"/>
              <w:rPr>
                <w:rFonts w:eastAsia="Times New Roman" w:cs="Times New Roman"/>
              </w:rPr>
            </w:pPr>
            <w:r w:rsidRPr="00D86C13">
              <w:rPr>
                <w:rFonts w:eastAsia="Times New Roman" w:cs="Arial"/>
              </w:rPr>
              <w:t> </w:t>
            </w:r>
          </w:p>
        </w:tc>
      </w:tr>
    </w:tbl>
    <w:p w14:paraId="7D63B71C" w14:textId="77777777" w:rsidR="00FD0A9F" w:rsidRPr="00D86C13" w:rsidRDefault="00FD0A9F" w:rsidP="00FD0A9F">
      <w:pPr>
        <w:spacing w:after="0" w:line="240" w:lineRule="auto"/>
        <w:rPr>
          <w:rFonts w:eastAsia="Times New Roman" w:cs="Times New Roman"/>
        </w:rPr>
      </w:pPr>
      <w:r w:rsidRPr="00D86C13">
        <w:rPr>
          <w:rFonts w:eastAsia="Times New Roman" w:cs="Arial"/>
        </w:rPr>
        <w:t> </w:t>
      </w:r>
    </w:p>
    <w:p w14:paraId="7574A787" w14:textId="1AB56EFC" w:rsidR="00FD0A9F" w:rsidRPr="00D86C13" w:rsidRDefault="00FD0A9F" w:rsidP="00FD0A9F">
      <w:pPr>
        <w:spacing w:after="0" w:line="240" w:lineRule="auto"/>
        <w:rPr>
          <w:rFonts w:eastAsia="Times New Roman" w:cs="Times New Roman"/>
        </w:rPr>
      </w:pPr>
      <w:r w:rsidRPr="00D86C13">
        <w:rPr>
          <w:rFonts w:eastAsia="Times New Roman" w:cs="Arial"/>
          <w:lang w:val="es-ES"/>
        </w:rPr>
        <w:t>PILC de aviso al público se encuentra en las siguientes localidades: (</w:t>
      </w:r>
      <w:r w:rsidRPr="00D86C13">
        <w:rPr>
          <w:rFonts w:eastAsia="Times New Roman" w:cs="Arial"/>
          <w:i/>
          <w:iCs/>
          <w:lang w:val="es-ES"/>
        </w:rPr>
        <w:t>cheque todos que aplican</w:t>
      </w:r>
      <w:r w:rsidRPr="00D86C13">
        <w:rPr>
          <w:rFonts w:eastAsia="Times New Roman" w:cs="Arial"/>
        </w:rPr>
        <w:t>)</w:t>
      </w:r>
    </w:p>
    <w:p w14:paraId="174BD7B6" w14:textId="77777777" w:rsidR="00FD0A9F" w:rsidRPr="00D86C13" w:rsidRDefault="00FD0A9F" w:rsidP="00FD0A9F">
      <w:pPr>
        <w:spacing w:after="0" w:line="240" w:lineRule="auto"/>
        <w:rPr>
          <w:rFonts w:eastAsia="Times New Roman" w:cs="Times New Roman"/>
        </w:rPr>
      </w:pPr>
      <w:r w:rsidRPr="00D86C13">
        <w:rPr>
          <w:rFonts w:eastAsia="Times New Roman" w:cs="Arial"/>
        </w:rPr>
        <w:t> </w:t>
      </w:r>
    </w:p>
    <w:p w14:paraId="539F29B9" w14:textId="77777777" w:rsidR="00FD0A9F" w:rsidRPr="00D86C13" w:rsidRDefault="00FD0A9F" w:rsidP="00FD0A9F">
      <w:pPr>
        <w:spacing w:after="0" w:line="240" w:lineRule="auto"/>
        <w:ind w:left="360"/>
        <w:rPr>
          <w:rFonts w:eastAsia="Times New Roman" w:cs="Times New Roman"/>
        </w:rPr>
      </w:pPr>
      <w:r w:rsidRPr="00D86C13">
        <w:rPr>
          <w:rFonts w:ascii="MS Gothic" w:eastAsia="MS Gothic" w:hAnsi="MS Gothic" w:cs="MS Gothic" w:hint="eastAsia"/>
          <w:lang w:val="es-ES"/>
        </w:rPr>
        <w:t>☒</w:t>
      </w:r>
      <w:r w:rsidRPr="00D86C13">
        <w:rPr>
          <w:rFonts w:eastAsia="Times New Roman" w:cs="Arial"/>
          <w:lang w:val="es-ES"/>
        </w:rPr>
        <w:t xml:space="preserve">Sitio web de la Agencia: </w:t>
      </w:r>
      <w:hyperlink r:id="rId10" w:tgtFrame="_top" w:history="1">
        <w:r w:rsidRPr="00D86C13">
          <w:rPr>
            <w:rFonts w:eastAsia="Times New Roman" w:cs="Times New Roman"/>
            <w:color w:val="0000FF"/>
            <w:u w:val="single"/>
            <w:lang w:val="es-ES"/>
          </w:rPr>
          <w:t xml:space="preserve">http://www.panhandleilc.org/Transportation </w:t>
        </w:r>
      </w:hyperlink>
    </w:p>
    <w:p w14:paraId="1C10786C" w14:textId="77777777" w:rsidR="00FD0A9F" w:rsidRPr="00D86C13" w:rsidRDefault="00FD0A9F" w:rsidP="00FD0A9F">
      <w:pPr>
        <w:spacing w:after="0" w:line="240" w:lineRule="auto"/>
        <w:ind w:left="360"/>
        <w:rPr>
          <w:rFonts w:eastAsia="Times New Roman" w:cs="Times New Roman"/>
        </w:rPr>
      </w:pPr>
      <w:r w:rsidRPr="00D86C13">
        <w:rPr>
          <w:rFonts w:ascii="MS Gothic" w:eastAsia="MS Gothic" w:hAnsi="MS Gothic" w:cs="MS Gothic" w:hint="eastAsia"/>
          <w:lang w:val="es-ES"/>
        </w:rPr>
        <w:t>☐</w:t>
      </w:r>
      <w:r w:rsidRPr="00D86C13">
        <w:rPr>
          <w:rFonts w:eastAsia="Times New Roman" w:cs="Arial"/>
          <w:lang w:val="es-ES"/>
        </w:rPr>
        <w:t xml:space="preserve">Cargo público </w:t>
      </w:r>
    </w:p>
    <w:p w14:paraId="3EE89563" w14:textId="77777777" w:rsidR="00FD0A9F" w:rsidRPr="00D86C13" w:rsidRDefault="00FD0A9F" w:rsidP="00FD0A9F">
      <w:pPr>
        <w:spacing w:after="0" w:line="240" w:lineRule="auto"/>
        <w:ind w:left="360"/>
        <w:rPr>
          <w:rFonts w:eastAsia="Times New Roman" w:cs="Times New Roman"/>
        </w:rPr>
      </w:pPr>
      <w:r w:rsidRPr="00D86C13">
        <w:rPr>
          <w:rFonts w:ascii="MS Gothic" w:eastAsia="MS Gothic" w:hAnsi="MS Gothic" w:cs="MS Gothic" w:hint="eastAsia"/>
          <w:lang w:val="es-ES"/>
        </w:rPr>
        <w:t>☒</w:t>
      </w:r>
      <w:r w:rsidRPr="00D86C13">
        <w:rPr>
          <w:rFonts w:eastAsia="Times New Roman" w:cs="Arial"/>
          <w:lang w:val="es-ES"/>
        </w:rPr>
        <w:t xml:space="preserve"> </w:t>
      </w:r>
      <w:r>
        <w:rPr>
          <w:rFonts w:eastAsia="Times New Roman" w:cs="Arial"/>
          <w:lang w:val="es-ES"/>
        </w:rPr>
        <w:t>R</w:t>
      </w:r>
      <w:r w:rsidRPr="00D86C13">
        <w:rPr>
          <w:rFonts w:eastAsia="Times New Roman" w:cs="Arial"/>
          <w:lang w:val="es-ES"/>
        </w:rPr>
        <w:t>ecepciones</w:t>
      </w:r>
    </w:p>
    <w:p w14:paraId="7BB7BBBF" w14:textId="77777777" w:rsidR="00FD0A9F" w:rsidRPr="00D86C13" w:rsidRDefault="00FD0A9F" w:rsidP="00FD0A9F">
      <w:pPr>
        <w:spacing w:after="0" w:line="240" w:lineRule="auto"/>
        <w:ind w:left="360"/>
        <w:rPr>
          <w:rFonts w:eastAsia="Times New Roman" w:cs="Times New Roman"/>
        </w:rPr>
      </w:pPr>
      <w:r w:rsidRPr="00D86C13">
        <w:rPr>
          <w:rFonts w:ascii="MS Gothic" w:eastAsia="MS Gothic" w:hAnsi="MS Gothic" w:cs="MS Gothic" w:hint="eastAsia"/>
          <w:lang w:val="es-ES"/>
        </w:rPr>
        <w:t>☐</w:t>
      </w:r>
      <w:r w:rsidRPr="00D86C13">
        <w:rPr>
          <w:rFonts w:eastAsia="Times New Roman" w:cs="Arial"/>
          <w:lang w:val="es-ES"/>
        </w:rPr>
        <w:t xml:space="preserve"> </w:t>
      </w:r>
      <w:r>
        <w:rPr>
          <w:rFonts w:eastAsia="Times New Roman" w:cs="Arial"/>
          <w:lang w:val="es-ES"/>
        </w:rPr>
        <w:t>S</w:t>
      </w:r>
      <w:r w:rsidRPr="00D86C13">
        <w:rPr>
          <w:rFonts w:eastAsia="Times New Roman" w:cs="Arial"/>
          <w:lang w:val="es-ES"/>
        </w:rPr>
        <w:t>alas</w:t>
      </w:r>
    </w:p>
    <w:p w14:paraId="52AA84D9" w14:textId="77777777" w:rsidR="00FD0A9F" w:rsidRPr="00D86C13" w:rsidRDefault="00FD0A9F" w:rsidP="00FD0A9F">
      <w:pPr>
        <w:spacing w:after="0" w:line="240" w:lineRule="auto"/>
        <w:ind w:left="360"/>
        <w:rPr>
          <w:rFonts w:eastAsia="Times New Roman" w:cs="Times New Roman"/>
        </w:rPr>
      </w:pPr>
      <w:r w:rsidRPr="00D86C13">
        <w:rPr>
          <w:rFonts w:ascii="MS Gothic" w:eastAsia="MS Gothic" w:hAnsi="MS Gothic" w:cs="MS Gothic" w:hint="eastAsia"/>
          <w:lang w:val="es-ES"/>
        </w:rPr>
        <w:t>☐</w:t>
      </w:r>
      <w:r w:rsidRPr="00D86C13">
        <w:rPr>
          <w:rFonts w:eastAsia="Times New Roman" w:cs="Arial"/>
          <w:lang w:val="es-ES"/>
        </w:rPr>
        <w:t xml:space="preserve"> </w:t>
      </w:r>
      <w:r>
        <w:rPr>
          <w:rFonts w:eastAsia="Times New Roman" w:cs="Arial"/>
          <w:lang w:val="es-ES"/>
        </w:rPr>
        <w:t>D</w:t>
      </w:r>
      <w:r w:rsidRPr="00D86C13">
        <w:rPr>
          <w:rFonts w:eastAsia="Times New Roman" w:cs="Arial"/>
          <w:lang w:val="es-ES"/>
        </w:rPr>
        <w:t>entro de vehículos</w:t>
      </w:r>
    </w:p>
    <w:p w14:paraId="72B75969" w14:textId="77777777" w:rsidR="00FD0A9F" w:rsidRPr="00D86C13" w:rsidRDefault="00FD0A9F" w:rsidP="00FD0A9F">
      <w:pPr>
        <w:spacing w:after="0" w:line="240" w:lineRule="auto"/>
        <w:ind w:left="360"/>
        <w:rPr>
          <w:rFonts w:eastAsia="Times New Roman" w:cs="Times New Roman"/>
        </w:rPr>
      </w:pPr>
      <w:r w:rsidRPr="00D86C13">
        <w:rPr>
          <w:rFonts w:ascii="MS Gothic" w:eastAsia="MS Gothic" w:hAnsi="MS Gothic" w:cs="MS Gothic" w:hint="eastAsia"/>
          <w:lang w:val="es-ES"/>
        </w:rPr>
        <w:t>☐</w:t>
      </w:r>
      <w:r w:rsidRPr="00D86C13">
        <w:rPr>
          <w:rFonts w:eastAsia="Times New Roman" w:cs="Arial"/>
          <w:lang w:val="es-ES"/>
        </w:rPr>
        <w:t xml:space="preserve"> </w:t>
      </w:r>
      <w:r>
        <w:rPr>
          <w:rFonts w:eastAsia="Times New Roman" w:cs="Arial"/>
          <w:lang w:val="es-ES"/>
        </w:rPr>
        <w:t>L</w:t>
      </w:r>
      <w:r w:rsidRPr="00D86C13">
        <w:rPr>
          <w:rFonts w:eastAsia="Times New Roman" w:cs="Arial"/>
          <w:lang w:val="es-ES"/>
        </w:rPr>
        <w:t>íder guías/horarios</w:t>
      </w:r>
    </w:p>
    <w:p w14:paraId="7EEE1683" w14:textId="77777777" w:rsidR="00FD0A9F" w:rsidRPr="00D86C13" w:rsidRDefault="00FD0A9F" w:rsidP="00FD0A9F">
      <w:pPr>
        <w:spacing w:after="0" w:line="240" w:lineRule="auto"/>
        <w:ind w:left="360"/>
        <w:rPr>
          <w:rFonts w:eastAsia="Times New Roman" w:cs="Times New Roman"/>
        </w:rPr>
      </w:pPr>
      <w:r w:rsidRPr="00D86C13">
        <w:rPr>
          <w:rFonts w:ascii="MS Gothic" w:eastAsia="MS Gothic" w:hAnsi="MS Gothic" w:cs="MS Gothic" w:hint="eastAsia"/>
          <w:lang w:val="es-ES"/>
        </w:rPr>
        <w:t>☐</w:t>
      </w:r>
      <w:r w:rsidRPr="00D86C13">
        <w:rPr>
          <w:rFonts w:eastAsia="Times New Roman" w:cs="Arial"/>
          <w:lang w:val="es-ES"/>
        </w:rPr>
        <w:t xml:space="preserve"> </w:t>
      </w:r>
      <w:r>
        <w:rPr>
          <w:rFonts w:eastAsia="Times New Roman" w:cs="Arial"/>
          <w:lang w:val="es-ES"/>
        </w:rPr>
        <w:t>T</w:t>
      </w:r>
      <w:r w:rsidRPr="00D86C13">
        <w:rPr>
          <w:rFonts w:eastAsia="Times New Roman" w:cs="Arial"/>
          <w:lang w:val="es-ES"/>
        </w:rPr>
        <w:t>ransporte refugios y estaciones</w:t>
      </w:r>
    </w:p>
    <w:p w14:paraId="0EE2AC15" w14:textId="77777777" w:rsidR="00FD0A9F" w:rsidRPr="00D86C13" w:rsidRDefault="00FD0A9F" w:rsidP="00FD0A9F">
      <w:pPr>
        <w:spacing w:after="0" w:line="240" w:lineRule="auto"/>
        <w:ind w:left="360"/>
        <w:rPr>
          <w:rFonts w:eastAsia="Times New Roman" w:cs="Times New Roman"/>
        </w:rPr>
      </w:pPr>
      <w:r w:rsidRPr="00D86C13">
        <w:rPr>
          <w:rFonts w:ascii="MS Gothic" w:eastAsia="MS Gothic" w:hAnsi="MS Gothic" w:cs="MS Gothic" w:hint="eastAsia"/>
          <w:lang w:val="es-ES"/>
        </w:rPr>
        <w:t>☐</w:t>
      </w:r>
      <w:r w:rsidRPr="00D86C13">
        <w:rPr>
          <w:rFonts w:eastAsia="Times New Roman" w:cs="Arial"/>
          <w:lang w:val="es-ES"/>
        </w:rPr>
        <w:t xml:space="preserve"> Otero, __________________________________</w:t>
      </w:r>
    </w:p>
    <w:p w14:paraId="28F06B49" w14:textId="77777777" w:rsidR="00F64CA8" w:rsidRDefault="00F64CA8" w:rsidP="00E216FD"/>
    <w:sectPr w:rsidR="00F64CA8" w:rsidSect="00E2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12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31D61B49"/>
    <w:multiLevelType w:val="multilevel"/>
    <w:tmpl w:val="16E6D4C6"/>
    <w:styleLink w:val="MultiLevelListDefault"/>
    <w:lvl w:ilvl="0">
      <w:start w:val="1"/>
      <w:numFmt w:val="upperRoman"/>
      <w:suff w:val="space"/>
      <w:lvlText w:val="%1."/>
      <w:lvlJc w:val="left"/>
      <w:pPr>
        <w:ind w:left="504" w:hanging="504"/>
      </w:pPr>
      <w:rPr>
        <w:rFonts w:ascii="Arial" w:hAnsi="Arial" w:hint="default"/>
        <w:sz w:val="24"/>
      </w:rPr>
    </w:lvl>
    <w:lvl w:ilvl="1">
      <w:start w:val="1"/>
      <w:numFmt w:val="upperLetter"/>
      <w:suff w:val="space"/>
      <w:lvlText w:val="%2."/>
      <w:lvlJc w:val="left"/>
      <w:pPr>
        <w:ind w:left="1008" w:hanging="504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512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419B2499"/>
    <w:multiLevelType w:val="hybridMultilevel"/>
    <w:tmpl w:val="7BB8D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169AC"/>
    <w:multiLevelType w:val="hybridMultilevel"/>
    <w:tmpl w:val="7E945980"/>
    <w:lvl w:ilvl="0" w:tplc="C9486BD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6CA6"/>
    <w:multiLevelType w:val="multilevel"/>
    <w:tmpl w:val="16E6D4C6"/>
    <w:numStyleLink w:val="MultiLevelListDefault"/>
  </w:abstractNum>
  <w:abstractNum w:abstractNumId="5" w15:restartNumberingAfterBreak="0">
    <w:nsid w:val="68D321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B23"/>
    <w:rsid w:val="00030FAB"/>
    <w:rsid w:val="0050249C"/>
    <w:rsid w:val="00521C06"/>
    <w:rsid w:val="00837958"/>
    <w:rsid w:val="00B043CE"/>
    <w:rsid w:val="00C467D9"/>
    <w:rsid w:val="00CD3B23"/>
    <w:rsid w:val="00DC78ED"/>
    <w:rsid w:val="00E216FD"/>
    <w:rsid w:val="00F64CA8"/>
    <w:rsid w:val="00F85FDF"/>
    <w:rsid w:val="00F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BDB5"/>
  <w15:docId w15:val="{41FE15A7-B584-4AC6-9BAB-E44972B9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23"/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B043C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3C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3C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3C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3C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3C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3C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3C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C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3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3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3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3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3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3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MultiLevelListDefault">
    <w:name w:val="Multi Level List (Default)"/>
    <w:uiPriority w:val="99"/>
    <w:rsid w:val="00837958"/>
    <w:pPr>
      <w:numPr>
        <w:numId w:val="3"/>
      </w:numPr>
    </w:pPr>
  </w:style>
  <w:style w:type="table" w:styleId="TableGrid">
    <w:name w:val="Table Grid"/>
    <w:basedOn w:val="TableNormal"/>
    <w:uiPriority w:val="59"/>
    <w:rsid w:val="0050249C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49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50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0249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24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9C"/>
    <w:rPr>
      <w:rFonts w:ascii="Tahoma" w:eastAsiaTheme="minorEastAsi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C7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c.org/Transportation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sl.translatoruser.net/bv.aspx?from=en&amp;to=es&amp;a=http%3A%2F%2Fwww.panhandleilc.org%2FTransport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ware@pilc.or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610EC2E785F409EF06676BDB91E97" ma:contentTypeVersion="11" ma:contentTypeDescription="Create a new document." ma:contentTypeScope="" ma:versionID="b9df394e831911e8f9f0d60eb9a3545b">
  <xsd:schema xmlns:xsd="http://www.w3.org/2001/XMLSchema" xmlns:xs="http://www.w3.org/2001/XMLSchema" xmlns:p="http://schemas.microsoft.com/office/2006/metadata/properties" xmlns:ns2="cf79c291-d0aa-4478-a99d-9e675184b1d7" xmlns:ns3="0f142d60-68df-429a-ad80-f1f9b4de72e3" targetNamespace="http://schemas.microsoft.com/office/2006/metadata/properties" ma:root="true" ma:fieldsID="1bca914004f66d10e0d660923fb22075" ns2:_="" ns3:_="">
    <xsd:import namespace="cf79c291-d0aa-4478-a99d-9e675184b1d7"/>
    <xsd:import namespace="0f142d60-68df-429a-ad80-f1f9b4de72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9c291-d0aa-4478-a99d-9e675184b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42d60-68df-429a-ad80-f1f9b4de72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831E2-CB68-4F48-A3BE-AC19F2138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03C2A-7D74-4045-A7CD-E64ADB081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9c291-d0aa-4478-a99d-9e675184b1d7"/>
    <ds:schemaRef ds:uri="0f142d60-68df-429a-ad80-f1f9b4de7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31A928-5EB6-46E3-9CD3-BAF53A7CD2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TxDOT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TxDOT</dc:creator>
  <cp:lastModifiedBy>Joe Rogers</cp:lastModifiedBy>
  <cp:revision>5</cp:revision>
  <dcterms:created xsi:type="dcterms:W3CDTF">2017-07-24T15:48:00Z</dcterms:created>
  <dcterms:modified xsi:type="dcterms:W3CDTF">2020-07-21T18:46:00Z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0x0101008C0610EC2E785F409EF06676BDB91E97</vt:lpwstr>
  </property>
</Properties>
</file>